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D985F" w14:textId="77777777" w:rsidR="00E13B4B" w:rsidRDefault="0078632C" w:rsidP="009E2837">
      <w:pPr>
        <w:widowControl w:val="0"/>
        <w:ind w:left="5812"/>
        <w:jc w:val="right"/>
        <w:rPr>
          <w:sz w:val="28"/>
        </w:rPr>
      </w:pPr>
      <w:r w:rsidRPr="007253A1">
        <w:rPr>
          <w:sz w:val="28"/>
        </w:rPr>
        <w:t>ПРОЕКТ</w:t>
      </w:r>
    </w:p>
    <w:p w14:paraId="100B2CF0" w14:textId="77777777" w:rsidR="00EC44D5" w:rsidRPr="007253A1" w:rsidRDefault="00EC44D5" w:rsidP="009E2837">
      <w:pPr>
        <w:widowControl w:val="0"/>
        <w:ind w:left="5812"/>
        <w:jc w:val="right"/>
        <w:rPr>
          <w:sz w:val="28"/>
          <w:szCs w:val="28"/>
        </w:rPr>
      </w:pPr>
    </w:p>
    <w:p w14:paraId="608F4209" w14:textId="77777777" w:rsidR="00E13B4B" w:rsidRPr="007253A1" w:rsidRDefault="00E13B4B">
      <w:pPr>
        <w:widowControl w:val="0"/>
        <w:spacing w:line="240" w:lineRule="atLeast"/>
        <w:ind w:left="5245"/>
        <w:contextualSpacing/>
        <w:jc w:val="right"/>
        <w:rPr>
          <w:sz w:val="28"/>
        </w:rPr>
      </w:pPr>
    </w:p>
    <w:p w14:paraId="72E5344D" w14:textId="77777777" w:rsidR="00E13B4B" w:rsidRPr="007253A1" w:rsidRDefault="0078632C">
      <w:pPr>
        <w:widowControl w:val="0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>МУНИЦИПАЛЬНАЯ ПРОГРАММА</w:t>
      </w:r>
    </w:p>
    <w:p w14:paraId="5E14506D" w14:textId="77777777" w:rsidR="00E13B4B" w:rsidRPr="007253A1" w:rsidRDefault="0078632C">
      <w:pPr>
        <w:widowControl w:val="0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>Новосибирского района Новосибирской области</w:t>
      </w:r>
    </w:p>
    <w:p w14:paraId="4C5E5983" w14:textId="77777777" w:rsidR="00E13B4B" w:rsidRPr="007253A1" w:rsidRDefault="0078632C">
      <w:pPr>
        <w:widowControl w:val="0"/>
        <w:spacing w:line="240" w:lineRule="atLeast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 xml:space="preserve">«Поддержка социально ориентированных </w:t>
      </w:r>
    </w:p>
    <w:p w14:paraId="5A9CD05A" w14:textId="77777777" w:rsidR="00E13B4B" w:rsidRPr="007253A1" w:rsidRDefault="0078632C">
      <w:pPr>
        <w:widowControl w:val="0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>некоммерческих организаций на 2023 - 2025 годы»</w:t>
      </w:r>
    </w:p>
    <w:p w14:paraId="4CF1FDC3" w14:textId="77777777" w:rsidR="00E13B4B" w:rsidRPr="007253A1" w:rsidRDefault="00E13B4B">
      <w:pPr>
        <w:widowControl w:val="0"/>
        <w:contextualSpacing/>
        <w:jc w:val="center"/>
        <w:rPr>
          <w:b/>
          <w:sz w:val="28"/>
          <w:shd w:val="clear" w:color="auto" w:fill="FFD821"/>
        </w:rPr>
      </w:pPr>
    </w:p>
    <w:p w14:paraId="7AA0FF59" w14:textId="77777777" w:rsidR="00E13B4B" w:rsidRPr="007253A1" w:rsidRDefault="0078632C">
      <w:pPr>
        <w:widowControl w:val="0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>I. ПАСПОРТ</w:t>
      </w:r>
    </w:p>
    <w:p w14:paraId="0D70ED8D" w14:textId="77777777" w:rsidR="00E13B4B" w:rsidRPr="007253A1" w:rsidRDefault="0078632C">
      <w:pPr>
        <w:widowControl w:val="0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 xml:space="preserve">муниципальной программы </w:t>
      </w:r>
    </w:p>
    <w:p w14:paraId="4055E335" w14:textId="77777777" w:rsidR="00E13B4B" w:rsidRPr="007253A1" w:rsidRDefault="0078632C">
      <w:pPr>
        <w:widowControl w:val="0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>Новосибирского района Новосибирской области</w:t>
      </w:r>
    </w:p>
    <w:p w14:paraId="39FA4FCE" w14:textId="77777777" w:rsidR="00E13B4B" w:rsidRPr="007253A1" w:rsidRDefault="0078632C">
      <w:pPr>
        <w:widowControl w:val="0"/>
        <w:spacing w:line="240" w:lineRule="atLeast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 xml:space="preserve"> «Поддержка социально ориентированных </w:t>
      </w:r>
    </w:p>
    <w:p w14:paraId="52D46CB9" w14:textId="77777777" w:rsidR="00E13B4B" w:rsidRPr="007253A1" w:rsidRDefault="0078632C">
      <w:pPr>
        <w:widowControl w:val="0"/>
        <w:spacing w:line="240" w:lineRule="atLeast"/>
        <w:contextualSpacing/>
        <w:jc w:val="center"/>
        <w:rPr>
          <w:b/>
          <w:sz w:val="28"/>
        </w:rPr>
      </w:pPr>
      <w:r w:rsidRPr="007253A1">
        <w:rPr>
          <w:b/>
          <w:sz w:val="28"/>
        </w:rPr>
        <w:t>некоммерческих организаций на 2023 – 2025 годы»</w:t>
      </w:r>
    </w:p>
    <w:p w14:paraId="3A5BDBB6" w14:textId="77777777" w:rsidR="00E13B4B" w:rsidRPr="007253A1" w:rsidRDefault="00E13B4B">
      <w:pPr>
        <w:widowControl w:val="0"/>
        <w:spacing w:line="240" w:lineRule="atLeast"/>
        <w:contextualSpacing/>
        <w:jc w:val="both"/>
        <w:rPr>
          <w:b/>
          <w:sz w:val="28"/>
          <w:shd w:val="clear" w:color="auto" w:fill="FFD8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407"/>
        <w:gridCol w:w="5887"/>
      </w:tblGrid>
      <w:tr w:rsidR="00E13B4B" w:rsidRPr="007253A1" w14:paraId="1D4A18AC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89B2C" w14:textId="77777777" w:rsidR="00E13B4B" w:rsidRPr="007253A1" w:rsidRDefault="0078632C">
            <w:pPr>
              <w:widowControl w:val="0"/>
              <w:contextualSpacing/>
            </w:pPr>
            <w:r w:rsidRPr="007253A1">
              <w:t>№ п/п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35E0D1" w14:textId="77777777" w:rsidR="00E13B4B" w:rsidRPr="007253A1" w:rsidRDefault="0078632C">
            <w:pPr>
              <w:widowControl w:val="0"/>
              <w:contextualSpacing/>
            </w:pPr>
            <w:r w:rsidRPr="007253A1">
              <w:t>Наименование разделов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FE9941" w14:textId="77777777" w:rsidR="00E13B4B" w:rsidRPr="007253A1" w:rsidRDefault="0078632C">
            <w:pPr>
              <w:widowControl w:val="0"/>
              <w:contextualSpacing/>
            </w:pPr>
            <w:r w:rsidRPr="007253A1">
              <w:t>Краткое содержание</w:t>
            </w:r>
          </w:p>
        </w:tc>
      </w:tr>
      <w:tr w:rsidR="00E13B4B" w:rsidRPr="007253A1" w14:paraId="34672BFD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A151F4" w14:textId="77777777" w:rsidR="00E13B4B" w:rsidRPr="007253A1" w:rsidRDefault="0078632C">
            <w:pPr>
              <w:widowControl w:val="0"/>
              <w:contextualSpacing/>
            </w:pPr>
            <w:r w:rsidRPr="007253A1">
              <w:t>1.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1E4D1" w14:textId="77777777" w:rsidR="00E13B4B" w:rsidRPr="007253A1" w:rsidRDefault="0078632C">
            <w:pPr>
              <w:widowControl w:val="0"/>
              <w:contextualSpacing/>
            </w:pPr>
            <w:r w:rsidRPr="007253A1">
              <w:t>Наименование муниципальной программы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40457" w14:textId="77777777" w:rsidR="00E13B4B" w:rsidRPr="007253A1" w:rsidRDefault="0078632C">
            <w:pPr>
              <w:widowControl w:val="0"/>
              <w:contextualSpacing/>
              <w:jc w:val="both"/>
            </w:pPr>
            <w:bookmarkStart w:id="0" w:name="_Hlk122081039"/>
            <w:r w:rsidRPr="007253A1">
              <w:t xml:space="preserve">«Поддержка социально ориентированных некоммерческих организаций на 2023 - 2025 годы» </w:t>
            </w:r>
            <w:bookmarkEnd w:id="0"/>
            <w:r w:rsidRPr="007253A1">
              <w:t>(далее – муниципальная программа).</w:t>
            </w:r>
          </w:p>
        </w:tc>
      </w:tr>
      <w:tr w:rsidR="00E13B4B" w:rsidRPr="007253A1" w14:paraId="577163F4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0F4D18" w14:textId="77777777" w:rsidR="00E13B4B" w:rsidRPr="007253A1" w:rsidRDefault="0078632C">
            <w:pPr>
              <w:widowControl w:val="0"/>
              <w:contextualSpacing/>
            </w:pPr>
            <w:r w:rsidRPr="007253A1">
              <w:t>2.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D76CC" w14:textId="77777777" w:rsidR="00E13B4B" w:rsidRPr="007253A1" w:rsidRDefault="0078632C">
            <w:pPr>
              <w:widowControl w:val="0"/>
              <w:contextualSpacing/>
            </w:pPr>
            <w:r w:rsidRPr="007253A1">
              <w:t>Основание для разработки муниципальной программы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934B4D" w14:textId="77777777" w:rsidR="00E13B4B" w:rsidRPr="007253A1" w:rsidRDefault="0078632C">
            <w:pPr>
              <w:widowControl w:val="0"/>
              <w:spacing w:line="240" w:lineRule="atLeast"/>
              <w:ind w:left="5" w:right="150"/>
              <w:contextualSpacing/>
              <w:jc w:val="both"/>
            </w:pPr>
            <w:r w:rsidRPr="007253A1">
              <w:t>1. Бюджетный кодекс Российской Федерации.</w:t>
            </w:r>
          </w:p>
          <w:p w14:paraId="4FBC7E9F" w14:textId="77777777" w:rsidR="00E13B4B" w:rsidRPr="007253A1" w:rsidRDefault="0078632C">
            <w:pPr>
              <w:widowControl w:val="0"/>
              <w:spacing w:line="240" w:lineRule="atLeast"/>
              <w:ind w:left="5" w:right="150"/>
              <w:contextualSpacing/>
              <w:jc w:val="both"/>
            </w:pPr>
            <w:r w:rsidRPr="007253A1">
              <w:t>2. Федеральный закон от 12.01.1996 г. № 7-ФЗ «О некоммерческих организациях».</w:t>
            </w:r>
          </w:p>
          <w:p w14:paraId="0D5275B4" w14:textId="77777777" w:rsidR="00E13B4B" w:rsidRPr="007253A1" w:rsidRDefault="0078632C">
            <w:pPr>
              <w:widowControl w:val="0"/>
              <w:spacing w:line="240" w:lineRule="atLeast"/>
              <w:ind w:left="5" w:right="150"/>
              <w:contextualSpacing/>
              <w:jc w:val="both"/>
            </w:pPr>
            <w:r w:rsidRPr="007253A1">
              <w:t>3. Федеральный закон от 06.10.2003 г. № 131-ФЗ «Об общих принципах организации местного самоуправления в Российской Федерации».</w:t>
            </w:r>
          </w:p>
          <w:p w14:paraId="2F7A28FF" w14:textId="77777777" w:rsidR="00E13B4B" w:rsidRPr="007253A1" w:rsidRDefault="0078632C">
            <w:pPr>
              <w:widowControl w:val="0"/>
              <w:spacing w:line="240" w:lineRule="atLeast"/>
              <w:ind w:left="5" w:right="150"/>
              <w:contextualSpacing/>
              <w:jc w:val="both"/>
            </w:pPr>
            <w:r w:rsidRPr="007253A1">
              <w:t>4. Постановление Правительства Новосибирской области от 26.12.2018 г. № 570-п «Об утверждении государственной программы Новосибирской области</w:t>
            </w:r>
          </w:p>
          <w:p w14:paraId="7C8397B9" w14:textId="77777777" w:rsidR="00E13B4B" w:rsidRPr="007253A1" w:rsidRDefault="0078632C">
            <w:pPr>
              <w:widowControl w:val="0"/>
              <w:spacing w:line="240" w:lineRule="atLeast"/>
              <w:ind w:left="5" w:right="150"/>
              <w:contextualSpacing/>
              <w:jc w:val="both"/>
            </w:pPr>
            <w:r w:rsidRPr="007253A1">
              <w:t>«Развитие институтов региональной политики и гражданского общества в Новосибирской области».</w:t>
            </w:r>
          </w:p>
          <w:p w14:paraId="5F609349" w14:textId="77777777" w:rsidR="00E13B4B" w:rsidRPr="007253A1" w:rsidRDefault="0078632C">
            <w:pPr>
              <w:widowControl w:val="0"/>
              <w:spacing w:line="240" w:lineRule="atLeast"/>
              <w:ind w:left="5" w:right="150"/>
              <w:contextualSpacing/>
              <w:jc w:val="both"/>
            </w:pPr>
            <w:r w:rsidRPr="007253A1">
              <w:t>5. Устав Новосибирского района Новосибирской области.</w:t>
            </w:r>
          </w:p>
          <w:p w14:paraId="16FF33C2" w14:textId="77777777" w:rsidR="00E13B4B" w:rsidRPr="007253A1" w:rsidRDefault="0078632C">
            <w:pPr>
              <w:widowControl w:val="0"/>
              <w:spacing w:line="240" w:lineRule="atLeast"/>
              <w:ind w:left="5" w:right="150"/>
              <w:contextualSpacing/>
              <w:jc w:val="both"/>
            </w:pPr>
            <w:r w:rsidRPr="007253A1">
              <w:t>6. </w:t>
            </w:r>
            <w:r w:rsidR="00864ED3" w:rsidRPr="007253A1">
              <w:t>Постановление администрации Новосибирского района Новосибирской области от 25.04.2023 г.                     № 882-па «Об утверждении Порядка формирования и реализации муниципальных программ Новосибирского района Новосибирской области».</w:t>
            </w:r>
          </w:p>
        </w:tc>
      </w:tr>
      <w:tr w:rsidR="00E13B4B" w:rsidRPr="007253A1" w14:paraId="052C9430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14769C" w14:textId="77777777" w:rsidR="00E13B4B" w:rsidRPr="007253A1" w:rsidRDefault="0078632C">
            <w:pPr>
              <w:widowControl w:val="0"/>
              <w:contextualSpacing/>
            </w:pPr>
            <w:r w:rsidRPr="007253A1">
              <w:t>3.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1718E4" w14:textId="77777777" w:rsidR="00E13B4B" w:rsidRPr="007253A1" w:rsidRDefault="0078632C">
            <w:pPr>
              <w:widowControl w:val="0"/>
              <w:contextualSpacing/>
            </w:pPr>
            <w:r w:rsidRPr="007253A1">
              <w:t>Разработчик муниципальной программы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228A9D" w14:textId="77777777" w:rsidR="00E13B4B" w:rsidRPr="007253A1" w:rsidRDefault="0078632C">
            <w:pPr>
              <w:widowControl w:val="0"/>
              <w:contextualSpacing/>
              <w:jc w:val="both"/>
            </w:pPr>
            <w:r w:rsidRPr="007253A1">
              <w:t>Управление по работе с органами местного самоуправления, общественными организациями и молодежной политики администрации Новосибирского района Новосибирской области.</w:t>
            </w:r>
          </w:p>
        </w:tc>
      </w:tr>
      <w:tr w:rsidR="00E13B4B" w:rsidRPr="007253A1" w14:paraId="09759DD1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D9F2D" w14:textId="77777777" w:rsidR="00E13B4B" w:rsidRPr="007253A1" w:rsidRDefault="0078632C">
            <w:pPr>
              <w:widowControl w:val="0"/>
              <w:contextualSpacing/>
            </w:pPr>
            <w:r w:rsidRPr="007253A1">
              <w:t>4.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103B7E" w14:textId="77777777" w:rsidR="00E13B4B" w:rsidRPr="007253A1" w:rsidRDefault="0078632C">
            <w:pPr>
              <w:widowControl w:val="0"/>
              <w:contextualSpacing/>
            </w:pPr>
            <w:r w:rsidRPr="007253A1">
              <w:t>Координатор муниципальной программы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C728D1" w14:textId="77777777" w:rsidR="00E13B4B" w:rsidRPr="007253A1" w:rsidRDefault="0078632C" w:rsidP="00864ED3">
            <w:pPr>
              <w:widowControl w:val="0"/>
              <w:contextualSpacing/>
              <w:jc w:val="both"/>
            </w:pPr>
            <w:r w:rsidRPr="007253A1">
              <w:rPr>
                <w:szCs w:val="24"/>
              </w:rPr>
              <w:t xml:space="preserve">Заместитель главы администрации </w:t>
            </w:r>
            <w:r w:rsidRPr="007253A1">
              <w:rPr>
                <w:rStyle w:val="12"/>
                <w:szCs w:val="24"/>
              </w:rPr>
              <w:t>Новосибирского</w:t>
            </w:r>
            <w:r w:rsidRPr="007253A1">
              <w:rPr>
                <w:szCs w:val="24"/>
              </w:rPr>
              <w:t xml:space="preserve"> района Гридин А.А.</w:t>
            </w:r>
          </w:p>
        </w:tc>
      </w:tr>
      <w:tr w:rsidR="00E13B4B" w:rsidRPr="007253A1" w14:paraId="59297CFC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33FDC6" w14:textId="77777777" w:rsidR="00E13B4B" w:rsidRPr="007253A1" w:rsidRDefault="0078632C">
            <w:pPr>
              <w:widowControl w:val="0"/>
              <w:contextualSpacing/>
            </w:pPr>
            <w:r w:rsidRPr="007253A1">
              <w:t>5.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9B33CC" w14:textId="77777777" w:rsidR="00E13B4B" w:rsidRPr="007253A1" w:rsidRDefault="0078632C">
            <w:pPr>
              <w:widowControl w:val="0"/>
              <w:contextualSpacing/>
            </w:pPr>
            <w:r w:rsidRPr="007253A1">
              <w:t>Исполнитель муниципальной программы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1F1306" w14:textId="77777777" w:rsidR="00E13B4B" w:rsidRPr="007253A1" w:rsidRDefault="0078632C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 xml:space="preserve">Управление по работе с органами местного самоуправления, общественными организациями и </w:t>
            </w:r>
            <w:r w:rsidRPr="007253A1">
              <w:lastRenderedPageBreak/>
              <w:t>молодежной политики администрации Новосибирского района Новосибирской области (далее – Управление).</w:t>
            </w:r>
          </w:p>
        </w:tc>
      </w:tr>
      <w:tr w:rsidR="00E13B4B" w:rsidRPr="007253A1" w14:paraId="2A5CBFD9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ACA50B" w14:textId="77777777" w:rsidR="00E13B4B" w:rsidRPr="007253A1" w:rsidRDefault="0078632C">
            <w:pPr>
              <w:widowControl w:val="0"/>
              <w:contextualSpacing/>
            </w:pPr>
            <w:r w:rsidRPr="007253A1">
              <w:lastRenderedPageBreak/>
              <w:t>6.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45424" w14:textId="77777777" w:rsidR="00E13B4B" w:rsidRPr="007253A1" w:rsidRDefault="0078632C">
            <w:pPr>
              <w:widowControl w:val="0"/>
              <w:contextualSpacing/>
            </w:pPr>
            <w:r w:rsidRPr="007253A1">
              <w:t>Цели и задачи муниципальной программы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CA4F2" w14:textId="77777777" w:rsidR="00E13B4B" w:rsidRPr="007253A1" w:rsidRDefault="0078632C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>Цель муниципальной программы:</w:t>
            </w:r>
          </w:p>
          <w:p w14:paraId="0230B6C7" w14:textId="77777777" w:rsidR="00E13B4B" w:rsidRPr="007253A1" w:rsidRDefault="0078632C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>1. Оказание целевой поддержки социально ориентированным некоммерческим организациям (далее – СО НКО), осуществляющим деятельность на территории Новосибирского района Новосибирской области (далее – Новосибирский район), формирование организационных, правовых, финансовых и социально-экономических условий для их деятельности, повышение заинтересованности и эффективности их участия в решении приоритетных задач местного значения.</w:t>
            </w:r>
          </w:p>
          <w:p w14:paraId="21E0A21F" w14:textId="77777777" w:rsidR="00E13B4B" w:rsidRPr="007253A1" w:rsidRDefault="0078632C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>Задачи программы:</w:t>
            </w:r>
          </w:p>
          <w:p w14:paraId="41B85116" w14:textId="77777777" w:rsidR="00E13B4B" w:rsidRPr="007253A1" w:rsidRDefault="0078632C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>1. Обеспечение финансовой и имущественной поддержки деятельности СО НКО.</w:t>
            </w:r>
          </w:p>
          <w:p w14:paraId="570B90F5" w14:textId="77777777" w:rsidR="00E13B4B" w:rsidRPr="007253A1" w:rsidRDefault="0078632C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>2. Развитие информационной, консультационной и методической поддержки деятельности СО НКО.</w:t>
            </w:r>
          </w:p>
          <w:p w14:paraId="71C4EA48" w14:textId="77777777" w:rsidR="00E13B4B" w:rsidRPr="007253A1" w:rsidRDefault="0078632C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>3. Обеспечение взаимодействия органов местного самоуправления и общественных организаций в достижении общественного согласия и создании условий для социального и культурного развития Новосибирского района.</w:t>
            </w:r>
          </w:p>
        </w:tc>
      </w:tr>
      <w:tr w:rsidR="00E13B4B" w:rsidRPr="007253A1" w14:paraId="63BC9D2F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8ACB1" w14:textId="77777777" w:rsidR="00E13B4B" w:rsidRPr="007253A1" w:rsidRDefault="0078632C">
            <w:pPr>
              <w:widowControl w:val="0"/>
              <w:contextualSpacing/>
            </w:pPr>
            <w:r w:rsidRPr="007253A1">
              <w:t>7.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5D95D" w14:textId="77777777" w:rsidR="00E13B4B" w:rsidRPr="007253A1" w:rsidRDefault="0078632C">
            <w:pPr>
              <w:widowControl w:val="0"/>
              <w:contextualSpacing/>
            </w:pPr>
            <w:r w:rsidRPr="007253A1">
              <w:t>Целевые индикаторы муниципальной программы, выраженные в количественно измеримых показателях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B0C789" w14:textId="77777777" w:rsidR="00E13B4B" w:rsidRPr="007253A1" w:rsidRDefault="0078632C">
            <w:pPr>
              <w:widowControl w:val="0"/>
              <w:ind w:right="132"/>
              <w:contextualSpacing/>
              <w:jc w:val="both"/>
            </w:pPr>
            <w:r w:rsidRPr="007253A1">
              <w:t>1. Количество СО НКО, получивших финансовую поддержку на реализацию социально значимых инициатив.</w:t>
            </w:r>
          </w:p>
          <w:p w14:paraId="12E3AB43" w14:textId="77777777" w:rsidR="00E13B4B" w:rsidRPr="007253A1" w:rsidRDefault="0078632C">
            <w:pPr>
              <w:widowControl w:val="0"/>
              <w:ind w:right="132"/>
              <w:contextualSpacing/>
              <w:jc w:val="both"/>
            </w:pPr>
            <w:r w:rsidRPr="007253A1">
              <w:t>2. Количество реализованных на территории Новосибирского района социально значимых проектов.</w:t>
            </w:r>
          </w:p>
          <w:p w14:paraId="432DF0AC" w14:textId="77777777" w:rsidR="00E13B4B" w:rsidRPr="007253A1" w:rsidRDefault="0078632C">
            <w:pPr>
              <w:widowControl w:val="0"/>
              <w:ind w:right="132"/>
              <w:contextualSpacing/>
              <w:jc w:val="both"/>
            </w:pPr>
            <w:r w:rsidRPr="007253A1">
              <w:t>3. Количество проведенных семинаров, направленных на повышение профессионализма СО НКО, задействованных в общественном секторе.</w:t>
            </w:r>
          </w:p>
          <w:p w14:paraId="5476CD53" w14:textId="77777777" w:rsidR="00E13B4B" w:rsidRPr="007253A1" w:rsidRDefault="0078632C">
            <w:pPr>
              <w:widowControl w:val="0"/>
              <w:ind w:right="132"/>
              <w:contextualSpacing/>
              <w:jc w:val="both"/>
            </w:pPr>
            <w:r w:rsidRPr="007253A1">
              <w:t>4. Количество представителей СО НКО, получивших бесплатные юридические консультации, консультации бухгалтера через организацию деятельности пункта бесплатной юридической консультации.</w:t>
            </w:r>
          </w:p>
          <w:p w14:paraId="6CAFD6FF" w14:textId="77777777" w:rsidR="00E13B4B" w:rsidRPr="007253A1" w:rsidRDefault="0078632C">
            <w:pPr>
              <w:widowControl w:val="0"/>
              <w:ind w:right="132"/>
              <w:contextualSpacing/>
              <w:jc w:val="both"/>
            </w:pPr>
            <w:r w:rsidRPr="007253A1">
              <w:t>5. Количество СО НКО участников районных мероприятий в качестве соорганизаторов.</w:t>
            </w:r>
          </w:p>
          <w:p w14:paraId="30D7D96B" w14:textId="77777777" w:rsidR="00E13B4B" w:rsidRPr="007253A1" w:rsidRDefault="0078632C">
            <w:pPr>
              <w:widowControl w:val="0"/>
              <w:ind w:right="132"/>
              <w:contextualSpacing/>
              <w:jc w:val="both"/>
            </w:pPr>
            <w:r w:rsidRPr="007253A1">
              <w:t>6.Количество проведенных СО НКО общественных акций и мероприятий.</w:t>
            </w:r>
          </w:p>
        </w:tc>
      </w:tr>
      <w:tr w:rsidR="00E13B4B" w:rsidRPr="007253A1" w14:paraId="40472B9E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70092" w14:textId="77777777" w:rsidR="00E13B4B" w:rsidRPr="007253A1" w:rsidRDefault="0078632C">
            <w:pPr>
              <w:widowControl w:val="0"/>
              <w:contextualSpacing/>
            </w:pPr>
            <w:r w:rsidRPr="007253A1">
              <w:t>8.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DBB7B" w14:textId="77777777" w:rsidR="00E13B4B" w:rsidRPr="007253A1" w:rsidRDefault="0078632C">
            <w:pPr>
              <w:widowControl w:val="0"/>
              <w:contextualSpacing/>
            </w:pPr>
            <w:r w:rsidRPr="007253A1">
              <w:t>Сроки (этапы) реализации муниципальной программы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E1A61" w14:textId="77777777" w:rsidR="00E13B4B" w:rsidRPr="007253A1" w:rsidRDefault="0078632C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>2023 – 2025 годы.</w:t>
            </w:r>
          </w:p>
          <w:p w14:paraId="32A6B3A9" w14:textId="77777777" w:rsidR="00E13B4B" w:rsidRPr="007253A1" w:rsidRDefault="0078632C">
            <w:pPr>
              <w:widowControl w:val="0"/>
              <w:contextualSpacing/>
              <w:jc w:val="both"/>
            </w:pPr>
            <w:r w:rsidRPr="007253A1">
              <w:t>Этапы реализации программы не предусмотрены.</w:t>
            </w:r>
          </w:p>
        </w:tc>
      </w:tr>
      <w:tr w:rsidR="00E13B4B" w:rsidRPr="007253A1" w14:paraId="09BD7278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612258" w14:textId="77777777" w:rsidR="00E13B4B" w:rsidRPr="007253A1" w:rsidRDefault="0078632C">
            <w:pPr>
              <w:widowControl w:val="0"/>
              <w:contextualSpacing/>
            </w:pPr>
            <w:r w:rsidRPr="007253A1">
              <w:t>9.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6F4A8E" w14:textId="77777777" w:rsidR="00E13B4B" w:rsidRPr="007253A1" w:rsidRDefault="0078632C">
            <w:pPr>
              <w:widowControl w:val="0"/>
              <w:contextualSpacing/>
            </w:pPr>
            <w:r w:rsidRPr="007253A1">
              <w:t>Объем и источники финансирования муниципальной программы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8C1975" w14:textId="77777777" w:rsidR="00864ED3" w:rsidRPr="007253A1" w:rsidRDefault="00864ED3" w:rsidP="00864ED3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>Общий объем финансирования муниципальной программы за счет средств бюд</w:t>
            </w:r>
            <w:r w:rsidR="00D0601E">
              <w:t>жетов всех уровней составит: 6 6</w:t>
            </w:r>
            <w:r w:rsidRPr="007253A1">
              <w:t xml:space="preserve">00,0 </w:t>
            </w:r>
            <w:proofErr w:type="spellStart"/>
            <w:r w:rsidRPr="007253A1">
              <w:t>тыс.руб</w:t>
            </w:r>
            <w:proofErr w:type="spellEnd"/>
            <w:r w:rsidRPr="007253A1">
              <w:t>., в том числе:</w:t>
            </w:r>
          </w:p>
          <w:p w14:paraId="0BB95853" w14:textId="77777777" w:rsidR="00864ED3" w:rsidRPr="007253A1" w:rsidRDefault="00864ED3" w:rsidP="00864ED3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 xml:space="preserve">2023 год – 1 100,0 </w:t>
            </w:r>
            <w:proofErr w:type="spellStart"/>
            <w:r w:rsidRPr="007253A1">
              <w:t>тыс.руб</w:t>
            </w:r>
            <w:proofErr w:type="spellEnd"/>
            <w:r w:rsidRPr="007253A1">
              <w:t>.;</w:t>
            </w:r>
          </w:p>
          <w:p w14:paraId="607E322E" w14:textId="77777777" w:rsidR="00864ED3" w:rsidRPr="007253A1" w:rsidRDefault="00864ED3" w:rsidP="00864ED3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 xml:space="preserve">2024 год – 1 500,0 </w:t>
            </w:r>
            <w:proofErr w:type="spellStart"/>
            <w:r w:rsidRPr="007253A1">
              <w:t>тыс.руб</w:t>
            </w:r>
            <w:proofErr w:type="spellEnd"/>
            <w:r w:rsidRPr="007253A1">
              <w:t>.;</w:t>
            </w:r>
          </w:p>
          <w:p w14:paraId="6457FA3B" w14:textId="77777777" w:rsidR="00864ED3" w:rsidRPr="007253A1" w:rsidRDefault="00D0601E" w:rsidP="00864ED3">
            <w:pPr>
              <w:widowControl w:val="0"/>
              <w:spacing w:line="240" w:lineRule="atLeast"/>
              <w:ind w:right="150"/>
              <w:contextualSpacing/>
              <w:jc w:val="both"/>
            </w:pPr>
            <w:r>
              <w:lastRenderedPageBreak/>
              <w:t>2025 год – 4 0</w:t>
            </w:r>
            <w:r w:rsidR="00864ED3" w:rsidRPr="007253A1">
              <w:t xml:space="preserve">00,0 </w:t>
            </w:r>
            <w:proofErr w:type="spellStart"/>
            <w:r w:rsidR="00864ED3" w:rsidRPr="007253A1">
              <w:t>тыс.руб</w:t>
            </w:r>
            <w:proofErr w:type="spellEnd"/>
            <w:r w:rsidR="00864ED3" w:rsidRPr="007253A1">
              <w:t>.*.</w:t>
            </w:r>
          </w:p>
          <w:p w14:paraId="1E279C60" w14:textId="77777777" w:rsidR="00864ED3" w:rsidRPr="007253A1" w:rsidRDefault="00864ED3" w:rsidP="00864ED3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 xml:space="preserve">Бюджет Новосибирского района: - </w:t>
            </w:r>
            <w:r w:rsidR="00D0601E">
              <w:t>6 0</w:t>
            </w:r>
            <w:r w:rsidRPr="007253A1">
              <w:t xml:space="preserve">00,0 </w:t>
            </w:r>
            <w:proofErr w:type="spellStart"/>
            <w:r w:rsidRPr="007253A1">
              <w:t>тыс.руб</w:t>
            </w:r>
            <w:proofErr w:type="spellEnd"/>
            <w:r w:rsidRPr="007253A1">
              <w:t>.*, в том числе:</w:t>
            </w:r>
          </w:p>
          <w:p w14:paraId="70A6DAC6" w14:textId="77777777" w:rsidR="00864ED3" w:rsidRPr="007253A1" w:rsidRDefault="00864ED3" w:rsidP="00864ED3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 xml:space="preserve">2023 год – 1 100,0 </w:t>
            </w:r>
            <w:proofErr w:type="spellStart"/>
            <w:r w:rsidRPr="007253A1">
              <w:t>тыс.руб</w:t>
            </w:r>
            <w:proofErr w:type="spellEnd"/>
            <w:r w:rsidRPr="007253A1">
              <w:t>.;</w:t>
            </w:r>
          </w:p>
          <w:p w14:paraId="4C23DE35" w14:textId="77777777" w:rsidR="00864ED3" w:rsidRPr="007253A1" w:rsidRDefault="00864ED3" w:rsidP="00864ED3">
            <w:pPr>
              <w:widowControl w:val="0"/>
              <w:spacing w:line="240" w:lineRule="atLeast"/>
              <w:ind w:right="150"/>
              <w:contextualSpacing/>
              <w:jc w:val="both"/>
            </w:pPr>
            <w:r w:rsidRPr="007253A1">
              <w:t xml:space="preserve">2024 год – 1 500,0 </w:t>
            </w:r>
            <w:proofErr w:type="spellStart"/>
            <w:r w:rsidRPr="007253A1">
              <w:t>тыс.руб</w:t>
            </w:r>
            <w:proofErr w:type="spellEnd"/>
            <w:r w:rsidRPr="007253A1">
              <w:t>.;</w:t>
            </w:r>
          </w:p>
          <w:p w14:paraId="17106FE6" w14:textId="77777777" w:rsidR="00864ED3" w:rsidRPr="007253A1" w:rsidRDefault="00D0601E" w:rsidP="00864ED3">
            <w:pPr>
              <w:widowControl w:val="0"/>
              <w:spacing w:line="240" w:lineRule="atLeast"/>
              <w:ind w:right="150"/>
              <w:contextualSpacing/>
              <w:jc w:val="both"/>
            </w:pPr>
            <w:r>
              <w:t>2025 год – 4 0</w:t>
            </w:r>
            <w:r w:rsidR="00864ED3" w:rsidRPr="007253A1">
              <w:t xml:space="preserve">00,0 </w:t>
            </w:r>
            <w:proofErr w:type="spellStart"/>
            <w:r w:rsidR="00864ED3" w:rsidRPr="007253A1">
              <w:t>тыс.руб</w:t>
            </w:r>
            <w:proofErr w:type="spellEnd"/>
            <w:r w:rsidR="00864ED3" w:rsidRPr="007253A1">
              <w:t>.*.</w:t>
            </w:r>
          </w:p>
          <w:p w14:paraId="6CA17975" w14:textId="77777777" w:rsidR="00E13B4B" w:rsidRPr="007253A1" w:rsidRDefault="00864ED3" w:rsidP="00864ED3">
            <w:pPr>
              <w:widowControl w:val="0"/>
              <w:contextualSpacing/>
              <w:jc w:val="both"/>
            </w:pPr>
            <w:r w:rsidRPr="007253A1">
              <w:t>* прогнозное финансирование</w:t>
            </w:r>
          </w:p>
        </w:tc>
      </w:tr>
      <w:tr w:rsidR="00E13B4B" w:rsidRPr="007253A1" w14:paraId="7BC9E151" w14:textId="77777777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DD2DE6" w14:textId="77777777" w:rsidR="00E13B4B" w:rsidRPr="007253A1" w:rsidRDefault="0078632C">
            <w:pPr>
              <w:widowControl w:val="0"/>
              <w:contextualSpacing/>
            </w:pPr>
            <w:r w:rsidRPr="007253A1">
              <w:lastRenderedPageBreak/>
              <w:t>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6B543" w14:textId="77777777" w:rsidR="00E13B4B" w:rsidRPr="007253A1" w:rsidRDefault="0078632C">
            <w:pPr>
              <w:widowControl w:val="0"/>
              <w:contextualSpacing/>
            </w:pPr>
            <w:r w:rsidRPr="007253A1">
              <w:t>Электронный адрес размещения муниципальной программы в сети Интернет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D4839D" w14:textId="77777777" w:rsidR="00E13B4B" w:rsidRPr="007253A1" w:rsidRDefault="0078632C">
            <w:pPr>
              <w:widowControl w:val="0"/>
              <w:contextualSpacing/>
              <w:jc w:val="both"/>
            </w:pPr>
            <w:r w:rsidRPr="007253A1">
              <w:t>http://nsr.nso.ru</w:t>
            </w:r>
          </w:p>
        </w:tc>
      </w:tr>
    </w:tbl>
    <w:p w14:paraId="40F8D3FC" w14:textId="77777777" w:rsidR="00E13B4B" w:rsidRDefault="00E13B4B" w:rsidP="001B3CE5">
      <w:pPr>
        <w:widowControl w:val="0"/>
        <w:spacing w:line="240" w:lineRule="atLeast"/>
        <w:contextualSpacing/>
        <w:jc w:val="both"/>
        <w:rPr>
          <w:sz w:val="28"/>
        </w:rPr>
      </w:pPr>
    </w:p>
    <w:sectPr w:rsidR="00E13B4B" w:rsidSect="001B3CE5">
      <w:headerReference w:type="default" r:id="rId7"/>
      <w:pgSz w:w="11908" w:h="16848"/>
      <w:pgMar w:top="1134" w:right="567" w:bottom="1134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C317" w14:textId="77777777" w:rsidR="00E13B4B" w:rsidRDefault="0078632C">
      <w:r>
        <w:separator/>
      </w:r>
    </w:p>
  </w:endnote>
  <w:endnote w:type="continuationSeparator" w:id="0">
    <w:p w14:paraId="506D5BBB" w14:textId="77777777" w:rsidR="00E13B4B" w:rsidRDefault="007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935DA" w14:textId="77777777" w:rsidR="00E13B4B" w:rsidRDefault="0078632C">
      <w:r>
        <w:separator/>
      </w:r>
    </w:p>
  </w:footnote>
  <w:footnote w:type="continuationSeparator" w:id="0">
    <w:p w14:paraId="6BF916D0" w14:textId="77777777" w:rsidR="00E13B4B" w:rsidRDefault="0078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5813336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460C18F5" w14:textId="77777777" w:rsidR="007253A1" w:rsidRPr="007253A1" w:rsidRDefault="007253A1" w:rsidP="007253A1">
        <w:pPr>
          <w:pStyle w:val="af7"/>
          <w:jc w:val="center"/>
          <w:rPr>
            <w:sz w:val="20"/>
          </w:rPr>
        </w:pPr>
        <w:r w:rsidRPr="007253A1">
          <w:rPr>
            <w:sz w:val="20"/>
          </w:rPr>
          <w:fldChar w:fldCharType="begin"/>
        </w:r>
        <w:r w:rsidRPr="007253A1">
          <w:rPr>
            <w:sz w:val="20"/>
          </w:rPr>
          <w:instrText>PAGE   \* MERGEFORMAT</w:instrText>
        </w:r>
        <w:r w:rsidRPr="007253A1">
          <w:rPr>
            <w:sz w:val="20"/>
          </w:rPr>
          <w:fldChar w:fldCharType="separate"/>
        </w:r>
        <w:r w:rsidR="00D0601E">
          <w:rPr>
            <w:noProof/>
            <w:sz w:val="20"/>
          </w:rPr>
          <w:t>2</w:t>
        </w:r>
        <w:r w:rsidRPr="007253A1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540F"/>
    <w:multiLevelType w:val="multilevel"/>
    <w:tmpl w:val="E00A5C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750" w:hanging="390"/>
      </w:pPr>
      <w:rPr>
        <w:rFonts w:ascii="Times New Roman" w:hAnsi="Times New Roman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Arial" w:hAnsi="Arial"/>
        <w:sz w:val="2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Arial" w:hAnsi="Arial"/>
        <w:sz w:val="20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Arial" w:hAnsi="Arial"/>
        <w:sz w:val="20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Arial" w:hAnsi="Arial"/>
        <w:sz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Arial" w:hAnsi="Arial"/>
        <w:sz w:val="20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Arial" w:hAnsi="Arial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Arial" w:hAnsi="Arial"/>
        <w:sz w:val="20"/>
      </w:rPr>
    </w:lvl>
  </w:abstractNum>
  <w:abstractNum w:abstractNumId="1" w15:restartNumberingAfterBreak="0">
    <w:nsid w:val="3C444DE7"/>
    <w:multiLevelType w:val="multilevel"/>
    <w:tmpl w:val="90AA41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B4B"/>
    <w:rsid w:val="001B3CE5"/>
    <w:rsid w:val="004F48CE"/>
    <w:rsid w:val="007253A1"/>
    <w:rsid w:val="0078632C"/>
    <w:rsid w:val="00864ED3"/>
    <w:rsid w:val="009E2837"/>
    <w:rsid w:val="00D0601E"/>
    <w:rsid w:val="00DE363B"/>
    <w:rsid w:val="00E13B4B"/>
    <w:rsid w:val="00EC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AAFCD4"/>
  <w15:docId w15:val="{271E37EF-92D4-4D52-9F14-443ECBF13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link w:val="a8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ad">
    <w:name w:val="TOC Heading"/>
    <w:uiPriority w:val="39"/>
    <w:unhideWhenUsed/>
  </w:style>
  <w:style w:type="paragraph" w:styleId="ae">
    <w:name w:val="table of figures"/>
    <w:uiPriority w:val="99"/>
    <w:unhideWhenUsed/>
    <w:pPr>
      <w:spacing w:after="0"/>
    </w:pPr>
  </w:style>
  <w:style w:type="character" w:customStyle="1" w:styleId="12">
    <w:name w:val="Обычный1"/>
    <w:rPr>
      <w:rFonts w:ascii="Times New Roman" w:hAnsi="Times New Roman"/>
      <w:sz w:val="24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af">
    <w:name w:val="Normal (Web)"/>
    <w:basedOn w:val="a"/>
    <w:link w:val="af0"/>
    <w:pPr>
      <w:spacing w:beforeAutospacing="1" w:afterAutospacing="1"/>
    </w:pPr>
  </w:style>
  <w:style w:type="character" w:customStyle="1" w:styleId="af0">
    <w:name w:val="Обычный (Интернет) Знак"/>
    <w:basedOn w:val="12"/>
    <w:link w:val="af"/>
    <w:rPr>
      <w:rFonts w:ascii="Times New Roman" w:hAnsi="Times New Roman"/>
      <w:sz w:val="24"/>
    </w:rPr>
  </w:style>
  <w:style w:type="paragraph" w:customStyle="1" w:styleId="13">
    <w:name w:val="Обычный1"/>
    <w:link w:val="14"/>
    <w:rPr>
      <w:rFonts w:ascii="Times New Roman" w:hAnsi="Times New Roman"/>
      <w:sz w:val="24"/>
    </w:rPr>
  </w:style>
  <w:style w:type="character" w:customStyle="1" w:styleId="14">
    <w:name w:val="Обычный1"/>
    <w:link w:val="13"/>
    <w:rPr>
      <w:rFonts w:ascii="Times New Roman" w:hAnsi="Times New Roman"/>
      <w:sz w:val="24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5">
    <w:name w:val="Обычный1"/>
    <w:link w:val="16"/>
    <w:rPr>
      <w:rFonts w:ascii="Times New Roman" w:hAnsi="Times New Roman"/>
      <w:sz w:val="24"/>
    </w:rPr>
  </w:style>
  <w:style w:type="character" w:customStyle="1" w:styleId="16">
    <w:name w:val="Обычный1"/>
    <w:link w:val="15"/>
    <w:rPr>
      <w:rFonts w:ascii="Times New Roman" w:hAnsi="Times New Roman"/>
      <w:sz w:val="24"/>
    </w:rPr>
  </w:style>
  <w:style w:type="paragraph" w:customStyle="1" w:styleId="26">
    <w:name w:val="Гиперссылка2"/>
    <w:link w:val="27"/>
    <w:rPr>
      <w:color w:val="0000FF"/>
      <w:u w:val="single"/>
    </w:rPr>
  </w:style>
  <w:style w:type="character" w:customStyle="1" w:styleId="27">
    <w:name w:val="Гиперссылка2"/>
    <w:link w:val="26"/>
    <w:rPr>
      <w:color w:val="0000FF"/>
      <w:u w:val="single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2"/>
    <w:link w:val="af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f3">
    <w:name w:val="Balloon Text"/>
    <w:basedOn w:val="a"/>
    <w:link w:val="af4"/>
    <w:rPr>
      <w:rFonts w:ascii="Segoe UI" w:hAnsi="Segoe UI"/>
      <w:sz w:val="18"/>
    </w:rPr>
  </w:style>
  <w:style w:type="character" w:customStyle="1" w:styleId="af4">
    <w:name w:val="Текст выноски Знак"/>
    <w:basedOn w:val="12"/>
    <w:link w:val="af3"/>
    <w:rPr>
      <w:rFonts w:ascii="Segoe UI" w:hAnsi="Segoe UI"/>
      <w:sz w:val="18"/>
    </w:rPr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styleId="af5">
    <w:name w:val="List Paragraph"/>
    <w:basedOn w:val="a"/>
    <w:link w:val="af6"/>
    <w:pPr>
      <w:ind w:left="720"/>
      <w:contextualSpacing/>
    </w:pPr>
  </w:style>
  <w:style w:type="character" w:customStyle="1" w:styleId="af6">
    <w:name w:val="Абзац списка Знак"/>
    <w:basedOn w:val="12"/>
    <w:link w:val="af5"/>
    <w:rPr>
      <w:rFonts w:ascii="Times New Roman" w:hAnsi="Times New Roman"/>
      <w:sz w:val="24"/>
    </w:r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2"/>
    <w:link w:val="af7"/>
    <w:uiPriority w:val="99"/>
    <w:rPr>
      <w:rFonts w:ascii="Times New Roman" w:hAnsi="Times New Roman"/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34">
    <w:name w:val="Гиперссылка3"/>
    <w:link w:val="af9"/>
    <w:rPr>
      <w:color w:val="0000FF"/>
      <w:u w:val="single"/>
    </w:rPr>
  </w:style>
  <w:style w:type="character" w:styleId="af9">
    <w:name w:val="Hyperlink"/>
    <w:link w:val="3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28">
    <w:name w:val="Основной шрифт абзаца2"/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Заголовок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hAnsi="Arial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15</cp:revision>
  <dcterms:created xsi:type="dcterms:W3CDTF">2024-11-06T03:04:00Z</dcterms:created>
  <dcterms:modified xsi:type="dcterms:W3CDTF">2024-11-15T03:09:00Z</dcterms:modified>
</cp:coreProperties>
</file>